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54578" w14:textId="784EA576" w:rsidR="00417D02" w:rsidRPr="00FC40F0" w:rsidRDefault="00FC40F0" w:rsidP="00FC40F0">
      <w:pPr>
        <w:jc w:val="center"/>
        <w:rPr>
          <w:b/>
          <w:color w:val="0070C0"/>
          <w:sz w:val="36"/>
          <w:u w:val="single"/>
        </w:rPr>
      </w:pPr>
      <w:r w:rsidRPr="00FC40F0">
        <w:rPr>
          <w:b/>
          <w:color w:val="0070C0"/>
          <w:sz w:val="36"/>
          <w:u w:val="single"/>
        </w:rPr>
        <w:t xml:space="preserve">BACTERIOLOGICAL SAMPLING </w:t>
      </w:r>
      <w:r w:rsidR="00901952">
        <w:rPr>
          <w:b/>
          <w:color w:val="0070C0"/>
          <w:sz w:val="36"/>
          <w:u w:val="single"/>
        </w:rPr>
        <w:t>TIP</w:t>
      </w:r>
      <w:r w:rsidRPr="00FC40F0">
        <w:rPr>
          <w:b/>
          <w:color w:val="0070C0"/>
          <w:sz w:val="36"/>
          <w:u w:val="single"/>
        </w:rPr>
        <w:t>S</w:t>
      </w:r>
      <w:bookmarkStart w:id="0" w:name="_GoBack"/>
      <w:bookmarkEnd w:id="0"/>
    </w:p>
    <w:p w14:paraId="0D80F13D" w14:textId="26B36324" w:rsidR="00EA5AA4" w:rsidRPr="00FC40F0" w:rsidRDefault="00EA5AA4">
      <w:pPr>
        <w:rPr>
          <w:sz w:val="2"/>
        </w:rPr>
      </w:pPr>
    </w:p>
    <w:p w14:paraId="4AEF1579" w14:textId="1393B9DA" w:rsidR="00EA5AA4" w:rsidRPr="00FC40F0" w:rsidRDefault="00EA5AA4" w:rsidP="00FC40F0">
      <w:pPr>
        <w:jc w:val="center"/>
        <w:rPr>
          <w:b/>
          <w:sz w:val="28"/>
        </w:rPr>
      </w:pPr>
      <w:r w:rsidRPr="00FC40F0">
        <w:rPr>
          <w:b/>
          <w:sz w:val="28"/>
        </w:rPr>
        <w:t>CAREFULLY FOLLOW ANY INSTRUCTIONS (FURNISHED BY YOUR LABORATORY) SENT TO YOU WITH THE SAMPLING CONTAINERS.</w:t>
      </w:r>
    </w:p>
    <w:p w14:paraId="254D8FC7" w14:textId="77777777" w:rsidR="00FC40F0" w:rsidRPr="00FC40F0" w:rsidRDefault="00FC40F0" w:rsidP="00FC40F0">
      <w:pPr>
        <w:jc w:val="center"/>
        <w:rPr>
          <w:b/>
          <w:sz w:val="6"/>
        </w:rPr>
      </w:pPr>
    </w:p>
    <w:p w14:paraId="333D54CD" w14:textId="3521E1A1" w:rsidR="00EA5AA4" w:rsidRPr="00FC40F0" w:rsidRDefault="00EA5AA4" w:rsidP="00FC40F0">
      <w:pPr>
        <w:pStyle w:val="ListParagraph"/>
        <w:numPr>
          <w:ilvl w:val="0"/>
          <w:numId w:val="1"/>
        </w:numPr>
        <w:rPr>
          <w:sz w:val="28"/>
        </w:rPr>
      </w:pPr>
      <w:r w:rsidRPr="00FC40F0">
        <w:rPr>
          <w:sz w:val="28"/>
        </w:rPr>
        <w:t>Consider the weather conditions if using outside taps, as samples should not be collected during inclement weather conditions (raining, snowing and windy conditions) if possible.</w:t>
      </w:r>
    </w:p>
    <w:p w14:paraId="6FD9ABC9" w14:textId="21A66AC3" w:rsidR="00EA5AA4" w:rsidRPr="00FC40F0" w:rsidRDefault="00EA5AA4" w:rsidP="00FC40F0">
      <w:pPr>
        <w:pStyle w:val="ListParagraph"/>
        <w:numPr>
          <w:ilvl w:val="0"/>
          <w:numId w:val="1"/>
        </w:numPr>
        <w:rPr>
          <w:sz w:val="28"/>
        </w:rPr>
      </w:pPr>
      <w:r w:rsidRPr="00FC40F0">
        <w:rPr>
          <w:sz w:val="28"/>
        </w:rPr>
        <w:t>Do not sample from hoses or any attachments fastened to the faucet.  Remove any strainers, aerators (and any associated rubber washers), or hoses before collecting the sample.</w:t>
      </w:r>
    </w:p>
    <w:p w14:paraId="085A7583" w14:textId="562900B1" w:rsidR="00EA5AA4" w:rsidRPr="00FC40F0" w:rsidRDefault="00EA5AA4" w:rsidP="00FC40F0">
      <w:pPr>
        <w:pStyle w:val="ListParagraph"/>
        <w:numPr>
          <w:ilvl w:val="0"/>
          <w:numId w:val="1"/>
        </w:numPr>
        <w:rPr>
          <w:sz w:val="28"/>
        </w:rPr>
      </w:pPr>
      <w:r w:rsidRPr="00FC40F0">
        <w:rPr>
          <w:sz w:val="28"/>
        </w:rPr>
        <w:t>Do not sample from dirty, corroding or leaking taps.  Taps designated as sampling points should be clean and in proper working condition.</w:t>
      </w:r>
    </w:p>
    <w:p w14:paraId="555743A1" w14:textId="77777777" w:rsidR="004862BE" w:rsidRPr="00FC40F0" w:rsidRDefault="00EA5AA4" w:rsidP="00FC40F0">
      <w:pPr>
        <w:pStyle w:val="ListParagraph"/>
        <w:numPr>
          <w:ilvl w:val="0"/>
          <w:numId w:val="1"/>
        </w:numPr>
        <w:rPr>
          <w:sz w:val="28"/>
        </w:rPr>
      </w:pPr>
      <w:r w:rsidRPr="00FC40F0">
        <w:rPr>
          <w:sz w:val="28"/>
        </w:rPr>
        <w:t xml:space="preserve">If the faucet is 100% metal, consider using a lighter or torch to flame the tap.  </w:t>
      </w:r>
    </w:p>
    <w:p w14:paraId="7E0C7531" w14:textId="6791BF18" w:rsidR="00EA5AA4" w:rsidRPr="00FC40F0" w:rsidRDefault="00EA5AA4" w:rsidP="00FC40F0">
      <w:pPr>
        <w:pStyle w:val="ListParagraph"/>
        <w:numPr>
          <w:ilvl w:val="0"/>
          <w:numId w:val="1"/>
        </w:numPr>
        <w:rPr>
          <w:sz w:val="28"/>
        </w:rPr>
      </w:pPr>
      <w:r w:rsidRPr="00FC40F0">
        <w:rPr>
          <w:sz w:val="28"/>
        </w:rPr>
        <w:t xml:space="preserve">Next, </w:t>
      </w:r>
      <w:r w:rsidR="004862BE" w:rsidRPr="00FC40F0">
        <w:rPr>
          <w:sz w:val="28"/>
        </w:rPr>
        <w:t xml:space="preserve">or if faucet is </w:t>
      </w:r>
      <w:r w:rsidR="004862BE" w:rsidRPr="00FC40F0">
        <w:rPr>
          <w:sz w:val="28"/>
          <w:u w:val="single"/>
        </w:rPr>
        <w:t>not</w:t>
      </w:r>
      <w:r w:rsidR="004862BE" w:rsidRPr="00FC40F0">
        <w:rPr>
          <w:sz w:val="28"/>
        </w:rPr>
        <w:t xml:space="preserve"> 100% metal</w:t>
      </w:r>
      <w:r w:rsidR="00FC40F0" w:rsidRPr="00FC40F0">
        <w:rPr>
          <w:sz w:val="28"/>
        </w:rPr>
        <w:t>,</w:t>
      </w:r>
      <w:r w:rsidR="004862BE" w:rsidRPr="00FC40F0">
        <w:rPr>
          <w:sz w:val="28"/>
        </w:rPr>
        <w:t xml:space="preserve"> </w:t>
      </w:r>
      <w:r w:rsidRPr="00FC40F0">
        <w:rPr>
          <w:sz w:val="28"/>
        </w:rPr>
        <w:t>thoroughly disinfect the tap with isopropyl alcohol (</w:t>
      </w:r>
      <w:r w:rsidRPr="00FC40F0">
        <w:rPr>
          <w:i/>
          <w:sz w:val="28"/>
        </w:rPr>
        <w:t>once the metal is cool enough not to ignite the alcohol</w:t>
      </w:r>
      <w:r w:rsidRPr="00FC40F0">
        <w:rPr>
          <w:sz w:val="28"/>
        </w:rPr>
        <w:t>) or a Clorox/water mixture.  It is highly recommended to use a dedicated spray bottle to apply the solution and eliminate contact with the tap.</w:t>
      </w:r>
    </w:p>
    <w:p w14:paraId="7A32E3CE" w14:textId="77777777" w:rsidR="004862BE" w:rsidRPr="00FC40F0" w:rsidRDefault="00EA5AA4" w:rsidP="00FC40F0">
      <w:pPr>
        <w:pStyle w:val="ListParagraph"/>
        <w:numPr>
          <w:ilvl w:val="0"/>
          <w:numId w:val="1"/>
        </w:numPr>
        <w:rPr>
          <w:sz w:val="28"/>
        </w:rPr>
      </w:pPr>
      <w:r w:rsidRPr="00FC40F0">
        <w:rPr>
          <w:sz w:val="28"/>
        </w:rPr>
        <w:t>Let the water run for 5 minutes before collecting the sample</w:t>
      </w:r>
      <w:r w:rsidR="004862BE" w:rsidRPr="00FC40F0">
        <w:rPr>
          <w:sz w:val="28"/>
        </w:rPr>
        <w:t>.</w:t>
      </w:r>
    </w:p>
    <w:p w14:paraId="431BBF1F" w14:textId="7E06D29C" w:rsidR="00EA5AA4" w:rsidRPr="00FC40F0" w:rsidRDefault="004862BE" w:rsidP="00FC40F0">
      <w:pPr>
        <w:pStyle w:val="ListParagraph"/>
        <w:numPr>
          <w:ilvl w:val="0"/>
          <w:numId w:val="1"/>
        </w:numPr>
        <w:rPr>
          <w:sz w:val="28"/>
        </w:rPr>
      </w:pPr>
      <w:r w:rsidRPr="00FC40F0">
        <w:rPr>
          <w:sz w:val="28"/>
        </w:rPr>
        <w:t xml:space="preserve">If this is a regulatory sample, </w:t>
      </w:r>
      <w:r w:rsidR="00EA5AA4" w:rsidRPr="00FC40F0">
        <w:rPr>
          <w:sz w:val="28"/>
        </w:rPr>
        <w:t xml:space="preserve">you may collect the free chorine residual measurement at any time during the </w:t>
      </w:r>
      <w:r w:rsidRPr="00FC40F0">
        <w:rPr>
          <w:sz w:val="28"/>
        </w:rPr>
        <w:t>5-minute</w:t>
      </w:r>
      <w:r w:rsidR="00EA5AA4" w:rsidRPr="00FC40F0">
        <w:rPr>
          <w:sz w:val="28"/>
        </w:rPr>
        <w:t xml:space="preserve"> flushing process.</w:t>
      </w:r>
    </w:p>
    <w:p w14:paraId="3146808F" w14:textId="66CAAC12" w:rsidR="004862BE" w:rsidRPr="00FC40F0" w:rsidRDefault="004862BE" w:rsidP="00FC40F0">
      <w:pPr>
        <w:pStyle w:val="ListParagraph"/>
        <w:numPr>
          <w:ilvl w:val="0"/>
          <w:numId w:val="1"/>
        </w:numPr>
        <w:rPr>
          <w:sz w:val="28"/>
        </w:rPr>
      </w:pPr>
      <w:r w:rsidRPr="00FC40F0">
        <w:rPr>
          <w:sz w:val="28"/>
        </w:rPr>
        <w:t>Adjust the water flow until there is a gentle stream.</w:t>
      </w:r>
    </w:p>
    <w:p w14:paraId="47939E1E" w14:textId="0838230E" w:rsidR="004862BE" w:rsidRPr="00FC40F0" w:rsidRDefault="004862BE" w:rsidP="00FC40F0">
      <w:pPr>
        <w:pStyle w:val="ListParagraph"/>
        <w:numPr>
          <w:ilvl w:val="0"/>
          <w:numId w:val="1"/>
        </w:numPr>
        <w:rPr>
          <w:sz w:val="28"/>
        </w:rPr>
      </w:pPr>
      <w:r w:rsidRPr="00FC40F0">
        <w:rPr>
          <w:sz w:val="28"/>
        </w:rPr>
        <w:t>Only collect samples in the bottles supplied by the laboratory to avoid potential contamination.</w:t>
      </w:r>
    </w:p>
    <w:p w14:paraId="6CA594DE" w14:textId="354BDBBB" w:rsidR="004862BE" w:rsidRPr="00FC40F0" w:rsidRDefault="004862BE" w:rsidP="00FC40F0">
      <w:pPr>
        <w:pStyle w:val="ListParagraph"/>
        <w:numPr>
          <w:ilvl w:val="0"/>
          <w:numId w:val="1"/>
        </w:numPr>
        <w:rPr>
          <w:sz w:val="28"/>
        </w:rPr>
      </w:pPr>
      <w:r w:rsidRPr="00FC40F0">
        <w:rPr>
          <w:sz w:val="28"/>
        </w:rPr>
        <w:t>After flushing the line (and if regulatory, determining the residual chlorine) break the seal on the sample bottle.</w:t>
      </w:r>
    </w:p>
    <w:p w14:paraId="3A3964F5" w14:textId="68E49992" w:rsidR="004862BE" w:rsidRPr="00FC40F0" w:rsidRDefault="004862BE" w:rsidP="00FC40F0">
      <w:pPr>
        <w:pStyle w:val="ListParagraph"/>
        <w:numPr>
          <w:ilvl w:val="0"/>
          <w:numId w:val="1"/>
        </w:numPr>
        <w:rPr>
          <w:sz w:val="28"/>
        </w:rPr>
      </w:pPr>
      <w:r w:rsidRPr="00FC40F0">
        <w:rPr>
          <w:sz w:val="28"/>
        </w:rPr>
        <w:t>Hold the bottle by the base ONLY.  Hold the lid by the outer rim ONLY.</w:t>
      </w:r>
    </w:p>
    <w:p w14:paraId="24E471F9" w14:textId="2167577E" w:rsidR="004862BE" w:rsidRPr="00FC40F0" w:rsidRDefault="004862BE" w:rsidP="00FC40F0">
      <w:pPr>
        <w:pStyle w:val="ListParagraph"/>
        <w:numPr>
          <w:ilvl w:val="0"/>
          <w:numId w:val="1"/>
        </w:numPr>
        <w:rPr>
          <w:sz w:val="28"/>
        </w:rPr>
      </w:pPr>
      <w:r w:rsidRPr="00FC40F0">
        <w:rPr>
          <w:sz w:val="28"/>
        </w:rPr>
        <w:t>Do not let the bottle come in direct contact with the faucet.</w:t>
      </w:r>
    </w:p>
    <w:p w14:paraId="14943619" w14:textId="65E1AC2E" w:rsidR="004862BE" w:rsidRPr="00FC40F0" w:rsidRDefault="004862BE" w:rsidP="00FC40F0">
      <w:pPr>
        <w:pStyle w:val="ListParagraph"/>
        <w:numPr>
          <w:ilvl w:val="0"/>
          <w:numId w:val="1"/>
        </w:numPr>
        <w:rPr>
          <w:sz w:val="28"/>
        </w:rPr>
      </w:pPr>
      <w:r w:rsidRPr="00FC40F0">
        <w:rPr>
          <w:sz w:val="28"/>
        </w:rPr>
        <w:t xml:space="preserve">Do not lay the sample container LID-DOWN on to any </w:t>
      </w:r>
      <w:r w:rsidR="00FC40F0" w:rsidRPr="00FC40F0">
        <w:rPr>
          <w:sz w:val="28"/>
        </w:rPr>
        <w:t>surface or</w:t>
      </w:r>
      <w:r w:rsidRPr="00FC40F0">
        <w:rPr>
          <w:sz w:val="28"/>
        </w:rPr>
        <w:t xml:space="preserve"> touch the inside of the bottle or lid.  Do not put the lid in your pocket.</w:t>
      </w:r>
    </w:p>
    <w:p w14:paraId="1D974F28" w14:textId="01D3BCBD" w:rsidR="00FC40F0" w:rsidRPr="00FC40F0" w:rsidRDefault="00FC40F0" w:rsidP="00FC40F0">
      <w:pPr>
        <w:pStyle w:val="ListParagraph"/>
        <w:numPr>
          <w:ilvl w:val="0"/>
          <w:numId w:val="1"/>
        </w:numPr>
        <w:rPr>
          <w:sz w:val="28"/>
        </w:rPr>
      </w:pPr>
      <w:r w:rsidRPr="00FC40F0">
        <w:rPr>
          <w:sz w:val="28"/>
        </w:rPr>
        <w:t>Do not talk while collecting your sample.  If you sneeze or drop the bottle while it is open, use a fresh bottle.  Always have an extra sample container on hand if needed.</w:t>
      </w:r>
    </w:p>
    <w:p w14:paraId="32FC5A87" w14:textId="459657D1" w:rsidR="00FC40F0" w:rsidRPr="00FC40F0" w:rsidRDefault="00FC40F0" w:rsidP="00FC40F0">
      <w:pPr>
        <w:pStyle w:val="ListParagraph"/>
        <w:numPr>
          <w:ilvl w:val="0"/>
          <w:numId w:val="1"/>
        </w:numPr>
        <w:rPr>
          <w:sz w:val="28"/>
        </w:rPr>
      </w:pPr>
      <w:r w:rsidRPr="00FC40F0">
        <w:rPr>
          <w:sz w:val="28"/>
        </w:rPr>
        <w:t>Do not splatter water on to the lid or container.</w:t>
      </w:r>
    </w:p>
    <w:p w14:paraId="33B3C21F" w14:textId="2A711938" w:rsidR="00FC40F0" w:rsidRPr="00FC40F0" w:rsidRDefault="00FC40F0" w:rsidP="00FC40F0">
      <w:pPr>
        <w:pStyle w:val="ListParagraph"/>
        <w:numPr>
          <w:ilvl w:val="0"/>
          <w:numId w:val="1"/>
        </w:numPr>
        <w:rPr>
          <w:sz w:val="28"/>
        </w:rPr>
      </w:pPr>
      <w:r w:rsidRPr="00FC40F0">
        <w:rPr>
          <w:sz w:val="28"/>
        </w:rPr>
        <w:t>Fill the bottle to the 100 ml line (do not under- or over-fill the sample bottle).  Carefully replace the lid.</w:t>
      </w:r>
    </w:p>
    <w:p w14:paraId="54E3E841" w14:textId="75A83D9F" w:rsidR="004862BE" w:rsidRPr="00FC40F0" w:rsidRDefault="00FC40F0" w:rsidP="00FC40F0">
      <w:pPr>
        <w:pStyle w:val="ListParagraph"/>
        <w:numPr>
          <w:ilvl w:val="0"/>
          <w:numId w:val="1"/>
        </w:numPr>
        <w:rPr>
          <w:sz w:val="28"/>
        </w:rPr>
      </w:pPr>
      <w:r w:rsidRPr="00FC40F0">
        <w:rPr>
          <w:sz w:val="28"/>
        </w:rPr>
        <w:t>Fill out the chain-of-custody (COC) form and place both the sample container and COC form in a plastic Zip-Loc bag to prevent possible cross-contamination from other samples.</w:t>
      </w:r>
    </w:p>
    <w:sectPr w:rsidR="004862BE" w:rsidRPr="00FC40F0" w:rsidSect="00FC40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02F48"/>
    <w:multiLevelType w:val="hybridMultilevel"/>
    <w:tmpl w:val="35765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AA4"/>
    <w:rsid w:val="00417D02"/>
    <w:rsid w:val="004862BE"/>
    <w:rsid w:val="005E3B11"/>
    <w:rsid w:val="00901952"/>
    <w:rsid w:val="00EA5AA4"/>
    <w:rsid w:val="00FC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22432"/>
  <w15:chartTrackingRefBased/>
  <w15:docId w15:val="{65DEE4F4-C7FF-47CC-92E9-184053A9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Reed</dc:creator>
  <cp:keywords/>
  <dc:description/>
  <cp:lastModifiedBy>Mary Reed</cp:lastModifiedBy>
  <cp:revision>2</cp:revision>
  <dcterms:created xsi:type="dcterms:W3CDTF">2018-03-20T20:28:00Z</dcterms:created>
  <dcterms:modified xsi:type="dcterms:W3CDTF">2018-03-20T21:34:00Z</dcterms:modified>
</cp:coreProperties>
</file>